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FA" w:rsidRDefault="00D96AFA">
      <w:pPr>
        <w:tabs>
          <w:tab w:val="left" w:pos="142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D96AFA" w:rsidRDefault="003A1A8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AVISO DE SUSPENSÃO DE </w:t>
      </w:r>
      <w:r w:rsidR="00AB1867">
        <w:rPr>
          <w:rFonts w:ascii="Calibri" w:eastAsia="Calibri" w:hAnsi="Calibri" w:cs="Calibri"/>
          <w:b/>
          <w:sz w:val="20"/>
          <w:szCs w:val="20"/>
        </w:rPr>
        <w:t>SESSÃO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D96AFA" w:rsidRDefault="003A1A8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PREGÃO ELETRÔNICO Nº 0</w:t>
      </w:r>
      <w:r w:rsidR="00177BC6">
        <w:rPr>
          <w:rFonts w:ascii="Calibri" w:eastAsia="Calibri" w:hAnsi="Calibri" w:cs="Calibri"/>
          <w:b/>
          <w:sz w:val="20"/>
          <w:szCs w:val="20"/>
        </w:rPr>
        <w:t>18</w:t>
      </w:r>
      <w:r>
        <w:rPr>
          <w:rFonts w:ascii="Calibri" w:eastAsia="Calibri" w:hAnsi="Calibri" w:cs="Calibri"/>
          <w:b/>
          <w:sz w:val="20"/>
          <w:szCs w:val="20"/>
        </w:rPr>
        <w:t>/202</w:t>
      </w:r>
      <w:r w:rsidR="00177BC6">
        <w:rPr>
          <w:rFonts w:ascii="Calibri" w:eastAsia="Calibri" w:hAnsi="Calibri" w:cs="Calibri"/>
          <w:b/>
          <w:sz w:val="20"/>
          <w:szCs w:val="20"/>
        </w:rPr>
        <w:t>1</w:t>
      </w:r>
      <w:r>
        <w:rPr>
          <w:rFonts w:ascii="Calibri" w:eastAsia="Calibri" w:hAnsi="Calibri" w:cs="Calibri"/>
          <w:b/>
          <w:sz w:val="20"/>
          <w:szCs w:val="20"/>
        </w:rPr>
        <w:t>/SES/MT</w:t>
      </w:r>
    </w:p>
    <w:p w:rsidR="00D96AFA" w:rsidRDefault="003A1A8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Processo n. </w:t>
      </w:r>
      <w:r w:rsidR="00177BC6">
        <w:rPr>
          <w:rFonts w:ascii="Calibri" w:eastAsia="Calibri" w:hAnsi="Calibri" w:cs="Calibri"/>
          <w:b/>
          <w:sz w:val="20"/>
          <w:szCs w:val="20"/>
        </w:rPr>
        <w:t>135775</w:t>
      </w:r>
      <w:r>
        <w:rPr>
          <w:rFonts w:ascii="Calibri" w:eastAsia="Calibri" w:hAnsi="Calibri" w:cs="Calibri"/>
          <w:b/>
          <w:sz w:val="20"/>
          <w:szCs w:val="20"/>
        </w:rPr>
        <w:t>/2020</w:t>
      </w:r>
    </w:p>
    <w:p w:rsidR="00D96AFA" w:rsidRDefault="00D96AF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D96AFA" w:rsidRDefault="00D96AF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D96AFA" w:rsidRDefault="003A1A8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 Secretaria de Estado de Saúde do Estado de Mato Grosso torna público que a licitação em epígrafe, cujo objeto é </w:t>
      </w:r>
      <w:r w:rsidR="00177BC6"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77BC6">
        <w:rPr>
          <w:rFonts w:ascii="Calibri" w:eastAsia="Calibri" w:hAnsi="Calibri" w:cs="Calibri"/>
          <w:sz w:val="20"/>
          <w:szCs w:val="20"/>
        </w:rPr>
        <w:t>“</w:t>
      </w:r>
      <w:r w:rsidR="00177BC6" w:rsidRPr="00177BC6">
        <w:rPr>
          <w:rFonts w:ascii="Calibri" w:eastAsia="Calibri" w:hAnsi="Calibri" w:cs="Calibri"/>
          <w:b/>
          <w:sz w:val="20"/>
          <w:szCs w:val="20"/>
        </w:rPr>
        <w:t>Contratação de empresa especializada na prestação de serviço de fornecimento ininterrupto de gases medicinais com empréstimo</w:t>
      </w:r>
      <w:r w:rsidR="00177BC6">
        <w:rPr>
          <w:rFonts w:ascii="Calibri" w:eastAsia="Calibri" w:hAnsi="Calibri" w:cs="Calibri"/>
          <w:b/>
          <w:sz w:val="20"/>
          <w:szCs w:val="20"/>
        </w:rPr>
        <w:t>,</w:t>
      </w:r>
      <w:r w:rsidR="00177BC6" w:rsidRPr="00177BC6">
        <w:rPr>
          <w:rFonts w:ascii="Calibri" w:eastAsia="Calibri" w:hAnsi="Calibri" w:cs="Calibri"/>
          <w:b/>
          <w:sz w:val="20"/>
          <w:szCs w:val="20"/>
        </w:rPr>
        <w:t xml:space="preserve"> em regime de comodato</w:t>
      </w:r>
      <w:r w:rsidR="00177BC6">
        <w:rPr>
          <w:rFonts w:ascii="Calibri" w:eastAsia="Calibri" w:hAnsi="Calibri" w:cs="Calibri"/>
          <w:b/>
          <w:sz w:val="20"/>
          <w:szCs w:val="20"/>
        </w:rPr>
        <w:t>,</w:t>
      </w:r>
      <w:r w:rsidR="00177BC6" w:rsidRPr="00177BC6">
        <w:rPr>
          <w:rFonts w:ascii="Calibri" w:eastAsia="Calibri" w:hAnsi="Calibri" w:cs="Calibri"/>
          <w:b/>
          <w:sz w:val="20"/>
          <w:szCs w:val="20"/>
        </w:rPr>
        <w:t xml:space="preserve"> de cilindros/torpedo/tanque criogênico e locação de central de ar comprimido medicinal e seus acessórios</w:t>
      </w:r>
      <w:r w:rsidR="00177BC6">
        <w:rPr>
          <w:rFonts w:ascii="Calibri" w:eastAsia="Calibri" w:hAnsi="Calibri" w:cs="Calibri"/>
          <w:b/>
          <w:sz w:val="20"/>
          <w:szCs w:val="20"/>
        </w:rPr>
        <w:t>,</w:t>
      </w:r>
      <w:r w:rsidR="00177BC6" w:rsidRPr="00177BC6">
        <w:rPr>
          <w:rFonts w:ascii="Calibri" w:eastAsia="Calibri" w:hAnsi="Calibri" w:cs="Calibri"/>
          <w:b/>
          <w:sz w:val="20"/>
          <w:szCs w:val="20"/>
        </w:rPr>
        <w:t xml:space="preserve"> e locação de central de vácuo clínico e acessórios</w:t>
      </w:r>
      <w:r w:rsidRPr="00177BC6"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sz w:val="20"/>
          <w:szCs w:val="20"/>
        </w:rPr>
        <w:t xml:space="preserve">, com data de abertura </w:t>
      </w:r>
      <w:r w:rsidR="00202C37">
        <w:rPr>
          <w:rFonts w:ascii="Calibri" w:eastAsia="Calibri" w:hAnsi="Calibri" w:cs="Calibri"/>
          <w:sz w:val="20"/>
          <w:szCs w:val="20"/>
        </w:rPr>
        <w:t xml:space="preserve">da sessão </w:t>
      </w:r>
      <w:r>
        <w:rPr>
          <w:rFonts w:ascii="Calibri" w:eastAsia="Calibri" w:hAnsi="Calibri" w:cs="Calibri"/>
          <w:sz w:val="20"/>
          <w:szCs w:val="20"/>
        </w:rPr>
        <w:t>agendada para ocorre</w:t>
      </w: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 xml:space="preserve">r no dia </w:t>
      </w:r>
      <w:r w:rsidR="00177BC6">
        <w:rPr>
          <w:rFonts w:ascii="Calibri" w:eastAsia="Calibri" w:hAnsi="Calibri" w:cs="Calibri"/>
          <w:sz w:val="20"/>
          <w:szCs w:val="20"/>
        </w:rPr>
        <w:t>09</w:t>
      </w:r>
      <w:r>
        <w:rPr>
          <w:rFonts w:ascii="Calibri" w:eastAsia="Calibri" w:hAnsi="Calibri" w:cs="Calibri"/>
          <w:sz w:val="20"/>
          <w:szCs w:val="20"/>
        </w:rPr>
        <w:t>/</w:t>
      </w:r>
      <w:r w:rsidR="00177BC6">
        <w:rPr>
          <w:rFonts w:ascii="Calibri" w:eastAsia="Calibri" w:hAnsi="Calibri" w:cs="Calibri"/>
          <w:sz w:val="20"/>
          <w:szCs w:val="20"/>
        </w:rPr>
        <w:t>04</w:t>
      </w:r>
      <w:r>
        <w:rPr>
          <w:rFonts w:ascii="Calibri" w:eastAsia="Calibri" w:hAnsi="Calibri" w:cs="Calibri"/>
          <w:sz w:val="20"/>
          <w:szCs w:val="20"/>
        </w:rPr>
        <w:t>/202</w:t>
      </w:r>
      <w:r w:rsidR="00177BC6"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 às </w:t>
      </w:r>
      <w:proofErr w:type="spellStart"/>
      <w:r>
        <w:rPr>
          <w:rFonts w:ascii="Calibri" w:eastAsia="Calibri" w:hAnsi="Calibri" w:cs="Calibri"/>
          <w:sz w:val="20"/>
          <w:szCs w:val="20"/>
        </w:rPr>
        <w:t>09h</w:t>
      </w:r>
      <w:r w:rsidR="00177BC6"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0min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(horário de Brasília), será SUSPENSA para </w:t>
      </w:r>
      <w:r>
        <w:rPr>
          <w:rFonts w:ascii="Calibri" w:eastAsia="Calibri" w:hAnsi="Calibri" w:cs="Calibri"/>
          <w:sz w:val="20"/>
          <w:szCs w:val="20"/>
        </w:rPr>
        <w:t xml:space="preserve">análise </w:t>
      </w:r>
      <w:r w:rsidR="00177BC6"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 w:rsidR="00177BC6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 impugnação ao edital</w:t>
      </w:r>
      <w:r w:rsidR="00177BC6">
        <w:rPr>
          <w:rFonts w:ascii="Calibri" w:eastAsia="Calibri" w:hAnsi="Calibri" w:cs="Calibri"/>
          <w:sz w:val="20"/>
          <w:szCs w:val="20"/>
        </w:rPr>
        <w:t xml:space="preserve"> apresentadas pelas empresas: </w:t>
      </w:r>
      <w:r w:rsidR="00177BC6" w:rsidRPr="00177BC6">
        <w:rPr>
          <w:rFonts w:ascii="Calibri" w:eastAsia="Calibri" w:hAnsi="Calibri" w:cs="Calibri"/>
          <w:b/>
          <w:sz w:val="20"/>
          <w:szCs w:val="20"/>
        </w:rPr>
        <w:t xml:space="preserve">WHITE MARTINS GASES INDUSTRIAIS DO NORTE </w:t>
      </w:r>
      <w:proofErr w:type="spellStart"/>
      <w:r w:rsidR="00177BC6" w:rsidRPr="00177BC6">
        <w:rPr>
          <w:rFonts w:ascii="Calibri" w:eastAsia="Calibri" w:hAnsi="Calibri" w:cs="Calibri"/>
          <w:b/>
          <w:sz w:val="20"/>
          <w:szCs w:val="20"/>
        </w:rPr>
        <w:t>LTDA</w:t>
      </w:r>
      <w:proofErr w:type="spellEnd"/>
      <w:r w:rsidR="00177BC6">
        <w:rPr>
          <w:rFonts w:ascii="Calibri" w:eastAsia="Calibri" w:hAnsi="Calibri" w:cs="Calibri"/>
          <w:b/>
          <w:sz w:val="20"/>
          <w:szCs w:val="20"/>
        </w:rPr>
        <w:t xml:space="preserve"> e </w:t>
      </w:r>
      <w:proofErr w:type="spellStart"/>
      <w:r w:rsidR="00177BC6" w:rsidRPr="00177BC6">
        <w:rPr>
          <w:rFonts w:ascii="Calibri" w:eastAsia="Calibri" w:hAnsi="Calibri" w:cs="Calibri"/>
          <w:b/>
          <w:sz w:val="20"/>
          <w:szCs w:val="20"/>
        </w:rPr>
        <w:t>GL</w:t>
      </w:r>
      <w:proofErr w:type="spellEnd"/>
      <w:r w:rsidR="00177BC6" w:rsidRPr="00177BC6">
        <w:rPr>
          <w:rFonts w:ascii="Calibri" w:eastAsia="Calibri" w:hAnsi="Calibri" w:cs="Calibri"/>
          <w:b/>
          <w:sz w:val="20"/>
          <w:szCs w:val="20"/>
        </w:rPr>
        <w:t xml:space="preserve"> OXIGÊNIO </w:t>
      </w:r>
      <w:proofErr w:type="spellStart"/>
      <w:r w:rsidR="00177BC6" w:rsidRPr="00177BC6">
        <w:rPr>
          <w:rFonts w:ascii="Calibri" w:eastAsia="Calibri" w:hAnsi="Calibri" w:cs="Calibri"/>
          <w:b/>
          <w:sz w:val="20"/>
          <w:szCs w:val="20"/>
        </w:rPr>
        <w:t>EIRELI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A nova data será agendada posteriormente, e estará disponível no </w:t>
      </w:r>
      <w:r w:rsidR="00177BC6">
        <w:rPr>
          <w:rFonts w:ascii="Calibri" w:eastAsia="Calibri" w:hAnsi="Calibri" w:cs="Calibri"/>
          <w:sz w:val="20"/>
          <w:szCs w:val="20"/>
        </w:rPr>
        <w:t xml:space="preserve">Diário Oficial do Estado de MT, no </w:t>
      </w:r>
      <w:r>
        <w:rPr>
          <w:rFonts w:ascii="Calibri" w:eastAsia="Calibri" w:hAnsi="Calibri" w:cs="Calibri"/>
          <w:sz w:val="20"/>
          <w:szCs w:val="20"/>
        </w:rPr>
        <w:t>Portal de Aquisições (link:</w:t>
      </w:r>
      <w:hyperlink r:id="rId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www.comprasgovernamentais.gov.br</w:t>
        </w:r>
      </w:hyperlink>
      <w:r>
        <w:rPr>
          <w:rFonts w:ascii="Calibri" w:eastAsia="Calibri" w:hAnsi="Calibri" w:cs="Calibri"/>
          <w:sz w:val="20"/>
          <w:szCs w:val="20"/>
        </w:rPr>
        <w:t xml:space="preserve">), </w:t>
      </w:r>
      <w:r w:rsidR="00177BC6">
        <w:rPr>
          <w:rFonts w:ascii="Calibri" w:eastAsia="Calibri" w:hAnsi="Calibri" w:cs="Calibri"/>
          <w:sz w:val="20"/>
          <w:szCs w:val="20"/>
        </w:rPr>
        <w:t xml:space="preserve">bem como </w:t>
      </w:r>
      <w:r>
        <w:rPr>
          <w:rFonts w:ascii="Calibri" w:eastAsia="Calibri" w:hAnsi="Calibri" w:cs="Calibri"/>
          <w:sz w:val="20"/>
          <w:szCs w:val="20"/>
        </w:rPr>
        <w:t xml:space="preserve">todas as operações relativas ao certame e </w:t>
      </w:r>
      <w:r w:rsidR="00177BC6">
        <w:rPr>
          <w:rFonts w:ascii="Calibri" w:eastAsia="Calibri" w:hAnsi="Calibri" w:cs="Calibri"/>
          <w:sz w:val="20"/>
          <w:szCs w:val="20"/>
        </w:rPr>
        <w:t xml:space="preserve">ainda </w:t>
      </w:r>
      <w:r>
        <w:rPr>
          <w:rFonts w:ascii="Calibri" w:eastAsia="Calibri" w:hAnsi="Calibri" w:cs="Calibri"/>
          <w:sz w:val="20"/>
          <w:szCs w:val="20"/>
        </w:rPr>
        <w:t xml:space="preserve">no </w:t>
      </w:r>
      <w:r>
        <w:rPr>
          <w:rFonts w:ascii="Calibri" w:eastAsia="Calibri" w:hAnsi="Calibri" w:cs="Calibri"/>
          <w:sz w:val="20"/>
          <w:szCs w:val="20"/>
        </w:rPr>
        <w:t xml:space="preserve">site da Secretaria de Estado de Saúde Link: </w:t>
      </w:r>
      <w:hyperlink r:id="rId8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http://www.saude.mt.gov.br/licitacao-editais</w:t>
        </w:r>
      </w:hyperlink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z w:val="20"/>
          <w:szCs w:val="20"/>
        </w:rPr>
        <w:t xml:space="preserve">Contato: E-mail </w:t>
      </w:r>
      <w:r w:rsidR="00177BC6">
        <w:rPr>
          <w:rFonts w:ascii="Calibri" w:eastAsia="Calibri" w:hAnsi="Calibri" w:cs="Calibri"/>
          <w:sz w:val="20"/>
          <w:szCs w:val="20"/>
        </w:rPr>
        <w:t>07</w:t>
      </w:r>
      <w:hyperlink r:id="rId9" w:history="1">
        <w:r w:rsidR="00177BC6" w:rsidRPr="00D52917">
          <w:rPr>
            <w:rStyle w:val="Hyperlink"/>
            <w:rFonts w:ascii="Calibri" w:eastAsia="Calibri" w:hAnsi="Calibri" w:cs="Calibri"/>
            <w:sz w:val="20"/>
            <w:szCs w:val="20"/>
          </w:rPr>
          <w:t>pregao02@ses.mt.gov.br</w:t>
        </w:r>
      </w:hyperlink>
      <w:r>
        <w:rPr>
          <w:rFonts w:ascii="Calibri" w:eastAsia="Calibri" w:hAnsi="Calibri" w:cs="Calibri"/>
          <w:sz w:val="20"/>
          <w:szCs w:val="20"/>
        </w:rPr>
        <w:t xml:space="preserve"> e (65) 3613-5410 o</w:t>
      </w:r>
      <w:r>
        <w:rPr>
          <w:rFonts w:ascii="Calibri" w:eastAsia="Calibri" w:hAnsi="Calibri" w:cs="Calibri"/>
          <w:sz w:val="20"/>
          <w:szCs w:val="20"/>
        </w:rPr>
        <w:t>u 3613-5308 – Coordenadoria de Aquisições.</w:t>
      </w:r>
    </w:p>
    <w:p w:rsidR="00D96AFA" w:rsidRDefault="003A1A85">
      <w:pPr>
        <w:spacing w:line="276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               Cuiabá-MT, </w:t>
      </w:r>
      <w:r w:rsidR="00177BC6">
        <w:rPr>
          <w:rFonts w:ascii="Calibri" w:eastAsia="Calibri" w:hAnsi="Calibri" w:cs="Calibri"/>
          <w:sz w:val="20"/>
          <w:szCs w:val="20"/>
        </w:rPr>
        <w:t>07</w:t>
      </w:r>
      <w:r>
        <w:rPr>
          <w:rFonts w:ascii="Calibri" w:eastAsia="Calibri" w:hAnsi="Calibri" w:cs="Calibri"/>
          <w:sz w:val="20"/>
          <w:szCs w:val="20"/>
        </w:rPr>
        <w:t xml:space="preserve"> de </w:t>
      </w:r>
      <w:r w:rsidR="00177BC6">
        <w:rPr>
          <w:rFonts w:ascii="Calibri" w:eastAsia="Calibri" w:hAnsi="Calibri" w:cs="Calibri"/>
          <w:sz w:val="20"/>
          <w:szCs w:val="20"/>
        </w:rPr>
        <w:t>abril</w:t>
      </w:r>
      <w:r>
        <w:rPr>
          <w:rFonts w:ascii="Calibri" w:eastAsia="Calibri" w:hAnsi="Calibri" w:cs="Calibri"/>
          <w:sz w:val="20"/>
          <w:szCs w:val="20"/>
        </w:rPr>
        <w:t xml:space="preserve"> de 202</w:t>
      </w:r>
      <w:r w:rsidR="00177BC6"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D96AFA" w:rsidRPr="00202C37" w:rsidRDefault="003A1A85">
      <w:pPr>
        <w:spacing w:line="276" w:lineRule="auto"/>
        <w:ind w:left="0" w:hanging="2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proofErr w:type="spellStart"/>
      <w:r w:rsidRPr="00202C37">
        <w:rPr>
          <w:rFonts w:ascii="Calibri" w:eastAsia="Calibri" w:hAnsi="Calibri" w:cs="Calibri"/>
          <w:b/>
          <w:bCs/>
          <w:sz w:val="20"/>
          <w:szCs w:val="20"/>
        </w:rPr>
        <w:t>Ideuzete</w:t>
      </w:r>
      <w:proofErr w:type="spellEnd"/>
      <w:r w:rsidRPr="00202C37">
        <w:rPr>
          <w:rFonts w:ascii="Calibri" w:eastAsia="Calibri" w:hAnsi="Calibri" w:cs="Calibri"/>
          <w:b/>
          <w:bCs/>
          <w:sz w:val="20"/>
          <w:szCs w:val="20"/>
        </w:rPr>
        <w:t xml:space="preserve"> Maria da Silva</w:t>
      </w:r>
    </w:p>
    <w:p w:rsidR="00202C37" w:rsidRDefault="003A1A85">
      <w:pPr>
        <w:spacing w:line="276" w:lineRule="auto"/>
        <w:ind w:left="0" w:hanging="2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Pregoeira Oficial </w:t>
      </w:r>
    </w:p>
    <w:p w:rsidR="00D96AFA" w:rsidRPr="00AB1867" w:rsidRDefault="003A1A85" w:rsidP="00AB1867">
      <w:pPr>
        <w:spacing w:line="276" w:lineRule="auto"/>
        <w:ind w:left="0" w:hanging="2"/>
        <w:jc w:val="center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AB1867">
        <w:rPr>
          <w:rFonts w:ascii="Calibri" w:eastAsia="Calibri" w:hAnsi="Calibri" w:cs="Calibri"/>
          <w:bCs/>
          <w:color w:val="000000"/>
          <w:sz w:val="20"/>
          <w:szCs w:val="20"/>
        </w:rPr>
        <w:t>Original assinado nos autos</w:t>
      </w:r>
    </w:p>
    <w:p w:rsidR="00D96AFA" w:rsidRDefault="00D96AFA">
      <w:pPr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D96AFA" w:rsidRDefault="00D96AFA">
      <w:pPr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sectPr w:rsidR="00D96AFA">
      <w:headerReference w:type="default" r:id="rId10"/>
      <w:pgSz w:w="11907" w:h="16840"/>
      <w:pgMar w:top="1701" w:right="1134" w:bottom="1134" w:left="1701" w:header="426" w:footer="8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85" w:rsidRDefault="003A1A85">
      <w:pPr>
        <w:spacing w:line="240" w:lineRule="auto"/>
        <w:ind w:left="0" w:hanging="2"/>
      </w:pPr>
      <w:r>
        <w:separator/>
      </w:r>
    </w:p>
  </w:endnote>
  <w:endnote w:type="continuationSeparator" w:id="0">
    <w:p w:rsidR="003A1A85" w:rsidRDefault="003A1A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 Neue Book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85" w:rsidRDefault="003A1A85">
      <w:pPr>
        <w:spacing w:line="240" w:lineRule="auto"/>
        <w:ind w:left="0" w:hanging="2"/>
      </w:pPr>
      <w:r>
        <w:separator/>
      </w:r>
    </w:p>
  </w:footnote>
  <w:footnote w:type="continuationSeparator" w:id="0">
    <w:p w:rsidR="003A1A85" w:rsidRDefault="003A1A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FA" w:rsidRDefault="003A1A8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114300" distR="114300">
          <wp:extent cx="2423160" cy="105473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0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96AFA" w:rsidRDefault="003A1A8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Uni Neue Book" w:eastAsia="Uni Neue Book" w:hAnsi="Uni Neue Book" w:cs="Uni Neue Book"/>
        <w:color w:val="000000"/>
        <w:sz w:val="20"/>
        <w:szCs w:val="20"/>
      </w:rPr>
    </w:pPr>
    <w:r>
      <w:rPr>
        <w:rFonts w:ascii="Uni Neue Book" w:eastAsia="Uni Neue Book" w:hAnsi="Uni Neue Book" w:cs="Uni Neue Book"/>
        <w:color w:val="000000"/>
        <w:sz w:val="20"/>
        <w:szCs w:val="20"/>
      </w:rPr>
      <w:t>Secretaria Adjunta de Aquisições e Finanças</w:t>
    </w:r>
  </w:p>
  <w:p w:rsidR="00D96AFA" w:rsidRDefault="003A1A85">
    <w:pPr>
      <w:pBdr>
        <w:top w:val="nil"/>
        <w:left w:val="nil"/>
        <w:bottom w:val="single" w:sz="4" w:space="1" w:color="000000"/>
        <w:right w:val="nil"/>
        <w:between w:val="nil"/>
      </w:pBdr>
      <w:spacing w:line="240" w:lineRule="auto"/>
      <w:ind w:left="0" w:hanging="2"/>
      <w:jc w:val="center"/>
      <w:rPr>
        <w:rFonts w:ascii="Uni Neue Book" w:eastAsia="Uni Neue Book" w:hAnsi="Uni Neue Book" w:cs="Uni Neue Book"/>
        <w:color w:val="000000"/>
        <w:sz w:val="20"/>
        <w:szCs w:val="20"/>
      </w:rPr>
    </w:pPr>
    <w:r>
      <w:rPr>
        <w:rFonts w:ascii="Uni Neue Book" w:eastAsia="Uni Neue Book" w:hAnsi="Uni Neue Book" w:cs="Uni Neue Book"/>
        <w:color w:val="000000"/>
        <w:sz w:val="20"/>
        <w:szCs w:val="2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FA"/>
    <w:rsid w:val="00177BC6"/>
    <w:rsid w:val="00202C37"/>
    <w:rsid w:val="002F4DD2"/>
    <w:rsid w:val="003A1A85"/>
    <w:rsid w:val="00AB1867"/>
    <w:rsid w:val="00D16F6C"/>
    <w:rsid w:val="00D9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53EB"/>
  <w15:docId w15:val="{387675B2-90AD-415D-9825-AAACD626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CabealhosuperiorHeading1a">
    <w:name w:val="Cabeçalho;Cabeçalho superior;Heading 1a"/>
    <w:basedOn w:val="Normal"/>
    <w:rPr>
      <w:sz w:val="20"/>
      <w:szCs w:val="20"/>
    </w:rPr>
  </w:style>
  <w:style w:type="character" w:customStyle="1" w:styleId="CabealhoCharCabealhosuperiorCharHeading1aChar">
    <w:name w:val="Cabeçalho Char;Cabeçalho superior Char;Heading 1a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rPr>
      <w:sz w:val="20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ntedodequadro">
    <w:name w:val="Conteúdo de quadro"/>
    <w:basedOn w:val="Corpodetexto"/>
    <w:pPr>
      <w:suppressAutoHyphens w:val="0"/>
      <w:spacing w:after="0" w:line="360" w:lineRule="auto"/>
      <w:jc w:val="both"/>
    </w:pPr>
    <w:rPr>
      <w:rFonts w:ascii="Arial" w:hAnsi="Arial" w:cs="Calibri"/>
      <w:szCs w:val="20"/>
      <w:lang w:eastAsia="ar-SA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aginarotulo1">
    <w:name w:val="paginarotulo1"/>
    <w:rPr>
      <w:rFonts w:ascii="Verdana" w:hAnsi="Verdana" w:hint="default"/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mt.gov.br/licitacao-edita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gao02@ses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9lWpbNBesrmzHCzjiVpJQEIwWg==">AMUW2mU2/X0xsWJcNP1JVoNP29zjTDpNtzPsBkIWBVnGGu2HF3vgIS9RISeH7B1KCQ0JGdqSlkzXMDKSPw6Z0Kl56sSUuFMbw7q0fiwVc3w8SeHghDu7PHk=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ses</cp:lastModifiedBy>
  <cp:revision>5</cp:revision>
  <dcterms:created xsi:type="dcterms:W3CDTF">2021-04-07T20:44:00Z</dcterms:created>
  <dcterms:modified xsi:type="dcterms:W3CDTF">2021-04-07T20:55:00Z</dcterms:modified>
</cp:coreProperties>
</file>